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8" w:rsidRPr="001B1E08" w:rsidRDefault="003C6758" w:rsidP="003C6758">
      <w:pPr>
        <w:shd w:val="clear" w:color="auto" w:fill="FFFFFF"/>
        <w:tabs>
          <w:tab w:val="center" w:pos="5163"/>
        </w:tabs>
        <w:spacing w:line="322" w:lineRule="exact"/>
        <w:ind w:left="2222" w:right="-2" w:hanging="12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Pr="001B1E08">
        <w:rPr>
          <w:rFonts w:ascii="Arial" w:hAnsi="Arial" w:cs="Arial"/>
          <w:b/>
        </w:rPr>
        <w:t>АДМИНИСТРАЦИЯ НАГОРНОВСКОГО СЕЛЬСОВЕТА</w:t>
      </w:r>
    </w:p>
    <w:p w:rsidR="003C6758" w:rsidRPr="001B1E08" w:rsidRDefault="003C6758" w:rsidP="003C6758">
      <w:pPr>
        <w:tabs>
          <w:tab w:val="left" w:pos="2535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САЯНСКОГО РАЙОНА КРАСНОЯРСКОГО КРАЯ</w:t>
      </w: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3720"/>
        </w:tabs>
        <w:jc w:val="center"/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>ПОСТАНОВЛЕНИЕ</w:t>
      </w:r>
    </w:p>
    <w:p w:rsidR="003C6758" w:rsidRPr="001B1E08" w:rsidRDefault="003C6758" w:rsidP="003C6758">
      <w:pPr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  <w:r w:rsidRPr="001B1E08">
        <w:rPr>
          <w:rFonts w:ascii="Arial" w:hAnsi="Arial" w:cs="Arial"/>
          <w:b/>
        </w:rPr>
        <w:t xml:space="preserve">  </w:t>
      </w:r>
      <w:r w:rsidR="009567A1">
        <w:rPr>
          <w:rFonts w:ascii="Arial" w:hAnsi="Arial" w:cs="Arial"/>
          <w:b/>
        </w:rPr>
        <w:t xml:space="preserve">13.11.2020 </w:t>
      </w:r>
      <w:r>
        <w:rPr>
          <w:rFonts w:ascii="Arial" w:hAnsi="Arial" w:cs="Arial"/>
          <w:b/>
        </w:rPr>
        <w:t xml:space="preserve">   </w:t>
      </w:r>
      <w:r w:rsidRPr="001B1E08">
        <w:rPr>
          <w:rFonts w:ascii="Arial" w:hAnsi="Arial" w:cs="Arial"/>
          <w:b/>
        </w:rPr>
        <w:t xml:space="preserve">                                   с. Нагорное   </w:t>
      </w:r>
      <w:r w:rsidRPr="001B1E08">
        <w:rPr>
          <w:rFonts w:ascii="Arial" w:hAnsi="Arial" w:cs="Arial"/>
          <w:b/>
        </w:rPr>
        <w:tab/>
        <w:t xml:space="preserve">   </w:t>
      </w:r>
      <w:r w:rsidR="009567A1">
        <w:rPr>
          <w:rFonts w:ascii="Arial" w:hAnsi="Arial" w:cs="Arial"/>
          <w:b/>
        </w:rPr>
        <w:t>№ 32-п</w:t>
      </w: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</w:p>
    <w:p w:rsidR="003C6758" w:rsidRPr="001B1E08" w:rsidRDefault="003C6758" w:rsidP="003C6758">
      <w:pPr>
        <w:tabs>
          <w:tab w:val="left" w:pos="420"/>
          <w:tab w:val="center" w:pos="4718"/>
          <w:tab w:val="left" w:pos="7845"/>
        </w:tabs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О ВНЕСЕНИИ ИЗМЕНЕНИЙ В ПОСТАНОВЛЕНИЕ АДМИНИСТРАЦИИ НАГОРНОВСКОГО СЕЛЬСОВЕТА ОТ 09.04.2019 № 13-П «</w:t>
      </w:r>
      <w:r w:rsidRPr="001B1E08">
        <w:rPr>
          <w:rFonts w:ascii="Arial" w:hAnsi="Arial" w:cs="Arial"/>
          <w:b/>
        </w:rPr>
        <w:t xml:space="preserve">ОБ УТВЕРЖДЕНИИ </w:t>
      </w:r>
      <w:r>
        <w:rPr>
          <w:rFonts w:ascii="Arial" w:hAnsi="Arial" w:cs="Arial"/>
          <w:b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</w:t>
      </w:r>
      <w:proofErr w:type="gramEnd"/>
      <w:r>
        <w:rPr>
          <w:rFonts w:ascii="Arial" w:hAnsi="Arial" w:cs="Arial"/>
          <w:b/>
        </w:rPr>
        <w:t xml:space="preserve"> ДОМОМ»</w:t>
      </w:r>
    </w:p>
    <w:p w:rsidR="003C6758" w:rsidRPr="001B1E08" w:rsidRDefault="003C6758" w:rsidP="003C6758">
      <w:pPr>
        <w:jc w:val="center"/>
        <w:rPr>
          <w:rFonts w:ascii="Arial" w:hAnsi="Arial" w:cs="Arial"/>
        </w:rPr>
      </w:pPr>
    </w:p>
    <w:p w:rsidR="003C6758" w:rsidRPr="001B1E08" w:rsidRDefault="003C6758" w:rsidP="003C6758">
      <w:pPr>
        <w:jc w:val="center"/>
        <w:rPr>
          <w:rFonts w:ascii="Arial" w:hAnsi="Arial" w:cs="Arial"/>
        </w:rPr>
      </w:pPr>
    </w:p>
    <w:p w:rsidR="003C6758" w:rsidRPr="000E69D4" w:rsidRDefault="003C6758" w:rsidP="003C6758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изменениями, внесенными постановлением </w:t>
      </w:r>
      <w:r w:rsidR="00530FA9">
        <w:rPr>
          <w:rFonts w:ascii="Arial" w:hAnsi="Arial" w:cs="Arial"/>
        </w:rPr>
        <w:t>П</w:t>
      </w:r>
      <w:r>
        <w:rPr>
          <w:rFonts w:ascii="Arial" w:hAnsi="Arial" w:cs="Arial"/>
        </w:rPr>
        <w:t>равительства Российской Федерации</w:t>
      </w:r>
      <w:r w:rsidR="00530FA9">
        <w:rPr>
          <w:rFonts w:ascii="Arial" w:hAnsi="Arial" w:cs="Arial"/>
        </w:rPr>
        <w:t xml:space="preserve"> от 27.07.2020 № 1120,</w:t>
      </w:r>
      <w:r w:rsidRPr="000E69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</w:t>
      </w:r>
      <w:r w:rsidRPr="000E69D4">
        <w:rPr>
          <w:rFonts w:ascii="Arial" w:hAnsi="Arial" w:cs="Arial"/>
          <w:bCs/>
        </w:rPr>
        <w:t>Уставом</w:t>
      </w:r>
      <w:r>
        <w:rPr>
          <w:rFonts w:ascii="Arial" w:hAnsi="Arial" w:cs="Arial"/>
          <w:bCs/>
        </w:rPr>
        <w:t xml:space="preserve"> Нагорновского сельсовета</w:t>
      </w:r>
      <w:r w:rsidRPr="000E69D4">
        <w:rPr>
          <w:rFonts w:ascii="Arial" w:hAnsi="Arial" w:cs="Arial"/>
          <w:bCs/>
        </w:rPr>
        <w:t>,</w:t>
      </w:r>
      <w:r w:rsidRPr="000E69D4">
        <w:rPr>
          <w:rFonts w:ascii="Arial" w:hAnsi="Arial" w:cs="Arial"/>
        </w:rPr>
        <w:t xml:space="preserve"> </w:t>
      </w:r>
    </w:p>
    <w:p w:rsidR="003C6758" w:rsidRPr="00185D6D" w:rsidRDefault="003C6758" w:rsidP="003C6758">
      <w:pPr>
        <w:pStyle w:val="Default"/>
        <w:jc w:val="both"/>
        <w:rPr>
          <w:rFonts w:ascii="Arial" w:hAnsi="Arial" w:cs="Arial"/>
          <w:b/>
        </w:rPr>
      </w:pPr>
      <w:r w:rsidRPr="00185D6D">
        <w:rPr>
          <w:rFonts w:ascii="Arial" w:hAnsi="Arial" w:cs="Arial"/>
          <w:b/>
        </w:rPr>
        <w:t>ПОСТАНОВЛЯЮ:</w:t>
      </w:r>
    </w:p>
    <w:p w:rsidR="003C6758" w:rsidRDefault="003C6758" w:rsidP="001A4A18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lang w:eastAsia="zh-CN"/>
        </w:rPr>
      </w:pPr>
      <w:proofErr w:type="gramStart"/>
      <w:r w:rsidRPr="00A7742F">
        <w:rPr>
          <w:rFonts w:ascii="Arial" w:hAnsi="Arial" w:cs="Arial"/>
        </w:rPr>
        <w:t>В постановление администрации Нагорновского сельсовета от 09.04.2019                № 13-п «Об  утверждении Положения 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его признания аварийным и подлежащим сносу или реконструкции и Порядка признания садового дома жилым домом и жилого дома садовым домом»</w:t>
      </w:r>
      <w:r w:rsidR="006856DD">
        <w:rPr>
          <w:rFonts w:ascii="Arial" w:hAnsi="Arial" w:cs="Arial"/>
        </w:rPr>
        <w:t xml:space="preserve">  </w:t>
      </w:r>
      <w:r w:rsidRPr="00A7742F">
        <w:rPr>
          <w:rFonts w:ascii="Arial" w:hAnsi="Arial" w:cs="Arial"/>
        </w:rPr>
        <w:t>внести следующие</w:t>
      </w:r>
      <w:proofErr w:type="gramEnd"/>
      <w:r w:rsidRPr="00A7742F">
        <w:rPr>
          <w:rFonts w:ascii="Arial" w:hAnsi="Arial" w:cs="Arial"/>
        </w:rPr>
        <w:t xml:space="preserve"> изменения</w:t>
      </w:r>
      <w:r w:rsidRPr="00A7742F">
        <w:rPr>
          <w:rFonts w:ascii="Arial" w:eastAsia="Calibri" w:hAnsi="Arial" w:cs="Arial"/>
          <w:lang w:eastAsia="zh-CN"/>
        </w:rPr>
        <w:t>.</w:t>
      </w:r>
    </w:p>
    <w:p w:rsidR="006856DD" w:rsidRDefault="006856DD" w:rsidP="001A4A18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zh-CN"/>
        </w:rPr>
        <w:t xml:space="preserve">1.1. </w:t>
      </w:r>
      <w:proofErr w:type="gramStart"/>
      <w:r>
        <w:rPr>
          <w:rFonts w:ascii="Arial" w:eastAsia="Calibri" w:hAnsi="Arial" w:cs="Arial"/>
          <w:lang w:eastAsia="zh-CN"/>
        </w:rPr>
        <w:t xml:space="preserve">В третьем абзаце пункта 4 Положения о </w:t>
      </w:r>
      <w:r w:rsidR="003C6758">
        <w:rPr>
          <w:rFonts w:ascii="Arial" w:eastAsia="Calibri" w:hAnsi="Arial" w:cs="Arial"/>
          <w:lang w:eastAsia="zh-CN"/>
        </w:rPr>
        <w:t xml:space="preserve">межведомственной комиссии </w:t>
      </w:r>
      <w:r>
        <w:rPr>
          <w:rFonts w:ascii="Arial" w:eastAsia="Calibri" w:hAnsi="Arial" w:cs="Arial"/>
          <w:lang w:eastAsia="zh-CN"/>
        </w:rPr>
        <w:t xml:space="preserve">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Положение</w:t>
      </w:r>
      <w:r w:rsidR="003C6758">
        <w:rPr>
          <w:rFonts w:ascii="Arial" w:eastAsia="Calibri" w:hAnsi="Arial" w:cs="Arial"/>
          <w:lang w:eastAsia="zh-CN"/>
        </w:rPr>
        <w:t xml:space="preserve">) </w:t>
      </w:r>
      <w:r>
        <w:rPr>
          <w:rFonts w:ascii="Arial" w:eastAsia="Calibri" w:hAnsi="Arial" w:cs="Arial"/>
          <w:lang w:eastAsia="zh-CN"/>
        </w:rPr>
        <w:t xml:space="preserve">слова </w:t>
      </w:r>
      <w:r w:rsidRPr="002816AE">
        <w:rPr>
          <w:sz w:val="28"/>
          <w:szCs w:val="28"/>
        </w:rPr>
        <w:t>«</w:t>
      </w:r>
      <w:r>
        <w:rPr>
          <w:sz w:val="28"/>
          <w:szCs w:val="28"/>
        </w:rPr>
        <w:t>на проведение инвентаризации и регистрации объектов недвижимости, находящихся в городских и сельских поселениях, других муниципальных образованиях</w:t>
      </w:r>
      <w:r w:rsidRPr="001E116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</w:t>
      </w:r>
      <w:proofErr w:type="gramEnd"/>
      <w:r>
        <w:rPr>
          <w:sz w:val="28"/>
          <w:szCs w:val="28"/>
        </w:rPr>
        <w:t xml:space="preserve"> словами «,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47,».</w:t>
      </w:r>
    </w:p>
    <w:p w:rsidR="00FA14B9" w:rsidRDefault="00A221D4" w:rsidP="00A221D4">
      <w:pPr>
        <w:autoSpaceDE w:val="0"/>
        <w:autoSpaceDN w:val="0"/>
        <w:adjustRightInd w:val="0"/>
        <w:ind w:firstLine="697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1.2. </w:t>
      </w:r>
      <w:r w:rsidR="00FA14B9">
        <w:rPr>
          <w:rFonts w:ascii="Arial" w:eastAsia="Calibri" w:hAnsi="Arial" w:cs="Arial"/>
          <w:lang w:eastAsia="zh-CN"/>
        </w:rPr>
        <w:t>П</w:t>
      </w:r>
      <w:r>
        <w:rPr>
          <w:rFonts w:ascii="Arial" w:eastAsia="Calibri" w:hAnsi="Arial" w:cs="Arial"/>
          <w:lang w:eastAsia="zh-CN"/>
        </w:rPr>
        <w:t xml:space="preserve">ункт 6 Положения </w:t>
      </w:r>
      <w:r w:rsidR="00FA14B9">
        <w:rPr>
          <w:rFonts w:ascii="Arial" w:eastAsia="Calibri" w:hAnsi="Arial" w:cs="Arial"/>
          <w:lang w:eastAsia="zh-CN"/>
        </w:rPr>
        <w:t xml:space="preserve">изложить в следующей редакции: </w:t>
      </w:r>
    </w:p>
    <w:p w:rsidR="00FA14B9" w:rsidRPr="00FA14B9" w:rsidRDefault="00FA14B9" w:rsidP="00FA14B9">
      <w:pPr>
        <w:ind w:firstLine="54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Calibri" w:hAnsi="Arial" w:cs="Arial"/>
          <w:lang w:eastAsia="zh-CN"/>
        </w:rPr>
        <w:t>«</w:t>
      </w:r>
      <w:r w:rsidRPr="00FA14B9">
        <w:rPr>
          <w:rFonts w:ascii="Arial" w:eastAsia="Calibri" w:hAnsi="Arial" w:cs="Arial"/>
          <w:lang w:eastAsia="zh-CN"/>
        </w:rPr>
        <w:t xml:space="preserve">6. </w:t>
      </w:r>
      <w:proofErr w:type="gramStart"/>
      <w:r>
        <w:rPr>
          <w:rFonts w:ascii="Arial" w:eastAsia="Calibri" w:hAnsi="Arial" w:cs="Arial"/>
          <w:lang w:eastAsia="zh-CN"/>
        </w:rPr>
        <w:t>Межведомственная к</w:t>
      </w:r>
      <w:r w:rsidRPr="00FA14B9">
        <w:rPr>
          <w:rFonts w:ascii="Arial" w:hAnsi="Arial" w:cs="Arial"/>
        </w:rPr>
        <w:t xml:space="preserve">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</w:t>
      </w:r>
      <w:r w:rsidRPr="00FA14B9">
        <w:rPr>
          <w:rFonts w:ascii="Arial" w:hAnsi="Arial" w:cs="Arial"/>
        </w:rPr>
        <w:lastRenderedPageBreak/>
        <w:t xml:space="preserve">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5" w:history="1">
        <w:r w:rsidRPr="00FA14B9">
          <w:rPr>
            <w:rStyle w:val="a4"/>
            <w:rFonts w:ascii="Arial" w:hAnsi="Arial" w:cs="Arial"/>
          </w:rPr>
          <w:t>постановлением</w:t>
        </w:r>
      </w:hyperlink>
      <w:r w:rsidRPr="00FA14B9">
        <w:rPr>
          <w:rFonts w:ascii="Arial" w:hAnsi="Arial" w:cs="Arial"/>
        </w:rPr>
        <w:t xml:space="preserve"> Правительства Российской Федерации от 21 августа 2019 г. N 1082 "Об утверждении</w:t>
      </w:r>
      <w:proofErr w:type="gramEnd"/>
      <w:r w:rsidRPr="00FA14B9">
        <w:rPr>
          <w:rFonts w:ascii="Arial" w:hAnsi="Arial" w:cs="Arial"/>
        </w:rPr>
        <w:t xml:space="preserve"> </w:t>
      </w:r>
      <w:proofErr w:type="gramStart"/>
      <w:r w:rsidRPr="00FA14B9">
        <w:rPr>
          <w:rFonts w:ascii="Arial" w:hAnsi="Arial" w:cs="Arial"/>
        </w:rPr>
        <w:t>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</w:t>
      </w:r>
      <w:proofErr w:type="gramEnd"/>
      <w:r w:rsidRPr="00FA14B9">
        <w:rPr>
          <w:rFonts w:ascii="Arial" w:hAnsi="Arial" w:cs="Arial"/>
        </w:rPr>
        <w:t xml:space="preserve"> </w:t>
      </w:r>
      <w:proofErr w:type="gramStart"/>
      <w:r w:rsidRPr="00FA14B9">
        <w:rPr>
          <w:rFonts w:ascii="Arial" w:hAnsi="Arial" w:cs="Arial"/>
        </w:rPr>
        <w:t>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либо на основании сформированного и утвержденного субъектом Российской Федерации на основании сведений из Единого</w:t>
      </w:r>
      <w:proofErr w:type="gramEnd"/>
      <w:r w:rsidRPr="00FA14B9">
        <w:rPr>
          <w:rFonts w:ascii="Arial" w:hAnsi="Arial" w:cs="Arial"/>
        </w:rPr>
        <w:t xml:space="preserve"> </w:t>
      </w:r>
      <w:proofErr w:type="gramStart"/>
      <w:r w:rsidRPr="00FA14B9">
        <w:rPr>
          <w:rFonts w:ascii="Arial" w:hAnsi="Arial" w:cs="Arial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в требованиям и принимает решени</w:t>
      </w:r>
      <w:r>
        <w:rPr>
          <w:rFonts w:ascii="Arial" w:hAnsi="Arial" w:cs="Arial"/>
        </w:rPr>
        <w:t>е</w:t>
      </w:r>
      <w:r w:rsidRPr="00FA14B9">
        <w:rPr>
          <w:rFonts w:ascii="Arial" w:hAnsi="Arial" w:cs="Arial"/>
        </w:rPr>
        <w:t xml:space="preserve"> в порядке, предусмотренном </w:t>
      </w:r>
      <w:r>
        <w:rPr>
          <w:rFonts w:ascii="Arial" w:hAnsi="Arial" w:cs="Arial"/>
        </w:rPr>
        <w:t xml:space="preserve">пунктом 11 </w:t>
      </w:r>
      <w:r w:rsidRPr="00FA14B9">
        <w:rPr>
          <w:rFonts w:ascii="Arial" w:hAnsi="Arial" w:cs="Arial"/>
        </w:rPr>
        <w:t>настоящего Положения.</w:t>
      </w:r>
      <w:proofErr w:type="gramEnd"/>
    </w:p>
    <w:p w:rsidR="00FA14B9" w:rsidRPr="00FA14B9" w:rsidRDefault="00FA14B9" w:rsidP="00FA14B9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FA14B9">
        <w:rPr>
          <w:rFonts w:ascii="Arial" w:hAnsi="Arial" w:cs="Arial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157" w:history="1">
        <w:r w:rsidRPr="00FA14B9">
          <w:rPr>
            <w:rStyle w:val="a4"/>
            <w:rFonts w:ascii="Arial" w:hAnsi="Arial" w:cs="Arial"/>
          </w:rPr>
          <w:t>абзацем первым</w:t>
        </w:r>
      </w:hyperlink>
      <w:r w:rsidRPr="00FA14B9">
        <w:rPr>
          <w:rFonts w:ascii="Arial" w:hAnsi="Arial" w:cs="Arial"/>
        </w:rPr>
        <w:t xml:space="preserve"> настоящего пункта</w:t>
      </w:r>
      <w:proofErr w:type="gramStart"/>
      <w:r w:rsidRPr="00FA14B9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C656DF" w:rsidRDefault="00FA14B9" w:rsidP="00FA14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eastAsia="Calibri" w:hAnsi="Arial" w:cs="Arial"/>
          <w:lang w:eastAsia="zh-CN"/>
        </w:rPr>
        <w:t xml:space="preserve">          </w:t>
      </w:r>
      <w:r w:rsidR="00C656DF">
        <w:rPr>
          <w:sz w:val="28"/>
          <w:szCs w:val="28"/>
        </w:rPr>
        <w:t>1.3. Пункт 8 Положения изложить в следующей редакции:</w:t>
      </w:r>
    </w:p>
    <w:p w:rsidR="00C656DF" w:rsidRDefault="00C656DF" w:rsidP="00C65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 </w:t>
      </w:r>
      <w:proofErr w:type="gramStart"/>
      <w:r w:rsidRPr="000E69D4">
        <w:rPr>
          <w:rFonts w:ascii="Arial" w:hAnsi="Arial" w:cs="Arial"/>
        </w:rPr>
        <w:t>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</w:t>
      </w:r>
      <w:r>
        <w:rPr>
          <w:rFonts w:ascii="Arial" w:hAnsi="Arial" w:cs="Arial"/>
        </w:rPr>
        <w:t xml:space="preserve"> документы, </w:t>
      </w:r>
      <w:r>
        <w:rPr>
          <w:sz w:val="28"/>
          <w:szCs w:val="28"/>
        </w:rPr>
        <w:t xml:space="preserve"> предусмотренных абзацем первым пункта 42, пунктом 45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</w:r>
      <w:proofErr w:type="gramEnd"/>
      <w:r>
        <w:rPr>
          <w:sz w:val="28"/>
          <w:szCs w:val="28"/>
        </w:rPr>
        <w:t xml:space="preserve"> и жилого дома садовым домом, утвержденного постановлением Правительства Российской Федерации от 28.01.2006 № 47.</w:t>
      </w:r>
    </w:p>
    <w:p w:rsidR="00C656DF" w:rsidRDefault="00C656DF" w:rsidP="00C65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E69D4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603AAA">
        <w:rPr>
          <w:rFonts w:ascii="Arial" w:hAnsi="Arial" w:cs="Arial"/>
          <w:sz w:val="24"/>
          <w:szCs w:val="24"/>
          <w:lang w:eastAsia="en-US"/>
        </w:rPr>
        <w:t>регионального портала государственных и муниципальных услуг (при его наличии)</w:t>
      </w:r>
      <w:r w:rsidRPr="000E69D4">
        <w:rPr>
          <w:rFonts w:ascii="Arial" w:hAnsi="Arial" w:cs="Arial"/>
          <w:i/>
          <w:sz w:val="24"/>
          <w:szCs w:val="24"/>
          <w:lang w:eastAsia="en-US"/>
        </w:rPr>
        <w:t xml:space="preserve"> </w:t>
      </w:r>
      <w:r w:rsidRPr="000E69D4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C656DF" w:rsidRDefault="00C656DF" w:rsidP="00C65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Пункт 9 Положения дополнить абзацем следующего содержания:</w:t>
      </w:r>
    </w:p>
    <w:p w:rsidR="00C656DF" w:rsidRDefault="00C656DF" w:rsidP="00C65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</w:rPr>
        <w:t>«</w:t>
      </w:r>
      <w:r>
        <w:rPr>
          <w:sz w:val="28"/>
          <w:szCs w:val="28"/>
        </w:rPr>
        <w:t xml:space="preserve">В случае если комиссия проводит оценку на основании сводного </w:t>
      </w:r>
      <w:r>
        <w:rPr>
          <w:sz w:val="28"/>
          <w:szCs w:val="28"/>
        </w:rPr>
        <w:lastRenderedPageBreak/>
        <w:t xml:space="preserve">перечня объектов (жилых помещений), предусмотренного пунктом </w:t>
      </w:r>
      <w:r w:rsidRPr="00C904D0">
        <w:rPr>
          <w:sz w:val="28"/>
          <w:szCs w:val="28"/>
        </w:rPr>
        <w:t>42</w:t>
      </w:r>
      <w:r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45 Положения о признании</w:t>
      </w:r>
      <w:proofErr w:type="gramEnd"/>
      <w:r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не требуется</w:t>
      </w:r>
      <w:proofErr w:type="gramStart"/>
      <w:r>
        <w:rPr>
          <w:sz w:val="28"/>
          <w:szCs w:val="28"/>
        </w:rPr>
        <w:t>.»</w:t>
      </w:r>
      <w:proofErr w:type="gramEnd"/>
    </w:p>
    <w:p w:rsidR="00590712" w:rsidRDefault="00590712" w:rsidP="00C656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В шестом абзаце пункта 10 после слов «в течение 15» дополнить словом «календарных».</w:t>
      </w:r>
    </w:p>
    <w:p w:rsidR="00C656DF" w:rsidRDefault="00C656DF" w:rsidP="00C65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9071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1860C4">
        <w:rPr>
          <w:rFonts w:ascii="Arial" w:hAnsi="Arial" w:cs="Arial"/>
          <w:sz w:val="24"/>
          <w:szCs w:val="24"/>
        </w:rPr>
        <w:t>Положение дополнить пунктом 10.1 следующего содержания:</w:t>
      </w:r>
    </w:p>
    <w:p w:rsidR="00590712" w:rsidRDefault="00590712" w:rsidP="00C656D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« 1</w:t>
      </w:r>
      <w:r w:rsidR="001860C4">
        <w:rPr>
          <w:rFonts w:ascii="Arial" w:hAnsi="Arial" w:cs="Arial"/>
          <w:sz w:val="24"/>
          <w:szCs w:val="24"/>
        </w:rPr>
        <w:t>0.</w:t>
      </w:r>
      <w:r w:rsidR="007A79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</w:t>
      </w:r>
      <w:r w:rsidRPr="00CB5954">
        <w:rPr>
          <w:sz w:val="28"/>
          <w:szCs w:val="28"/>
        </w:rPr>
        <w:t xml:space="preserve"> </w:t>
      </w:r>
      <w:r>
        <w:rPr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</w:t>
      </w:r>
      <w:proofErr w:type="gramEnd"/>
      <w:r>
        <w:rPr>
          <w:sz w:val="28"/>
          <w:szCs w:val="28"/>
        </w:rPr>
        <w:t xml:space="preserve"> дома жилым домом и жилого дома садовым домом, утвержденного постановлением Правительства Российской Федерации от 28.01.2006 № 47, - в течение 20 календарных дней с даты регистрации и принимает решение (в виде заключения), либо решение о проведении дополнительного обследования оцениваемого помещения</w:t>
      </w:r>
      <w:proofErr w:type="gramStart"/>
      <w:r>
        <w:rPr>
          <w:sz w:val="28"/>
          <w:szCs w:val="28"/>
        </w:rPr>
        <w:t>.»</w:t>
      </w:r>
      <w:r w:rsidR="001860C4">
        <w:rPr>
          <w:sz w:val="28"/>
          <w:szCs w:val="28"/>
        </w:rPr>
        <w:t>.</w:t>
      </w:r>
      <w:proofErr w:type="gramEnd"/>
    </w:p>
    <w:p w:rsidR="001860C4" w:rsidRDefault="001860C4" w:rsidP="00C656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Пункт 11 Положения изложить в следующей редакции: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« </w:t>
      </w:r>
      <w:r w:rsidRPr="00862226">
        <w:rPr>
          <w:rFonts w:ascii="Arial" w:hAnsi="Arial" w:cs="Arial"/>
        </w:rPr>
        <w:t>11. По результатам работы межведомственная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</w:t>
      </w:r>
      <w:r w:rsidRPr="00862226">
        <w:rPr>
          <w:rFonts w:ascii="Arial" w:hAnsi="Arial" w:cs="Arial"/>
        </w:rPr>
        <w:lastRenderedPageBreak/>
        <w:t>процессе эксплуатации характеристик жилого помещения в соответствие с установленными в настоящем Положении требованиями;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 xml:space="preserve">о выявлении оснований для признания помещения </w:t>
      </w:r>
      <w:proofErr w:type="gramStart"/>
      <w:r w:rsidRPr="00862226">
        <w:rPr>
          <w:rFonts w:ascii="Arial" w:hAnsi="Arial" w:cs="Arial"/>
        </w:rPr>
        <w:t>непригодным</w:t>
      </w:r>
      <w:proofErr w:type="gramEnd"/>
      <w:r w:rsidRPr="00862226">
        <w:rPr>
          <w:rFonts w:ascii="Arial" w:hAnsi="Arial" w:cs="Arial"/>
        </w:rPr>
        <w:t xml:space="preserve"> для проживания;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>о выявлении оснований для признания многоквартирного дома аварийным и подлежащим реконструкции;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>о выявлении оснований для признания многоквартирного дома аварийным и подлежащим сносу;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1860C4" w:rsidRPr="00862226" w:rsidRDefault="00862226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>Межведомственная к</w:t>
      </w:r>
      <w:r w:rsidR="001860C4" w:rsidRPr="00862226">
        <w:rPr>
          <w:rFonts w:ascii="Arial" w:hAnsi="Arial" w:cs="Arial"/>
        </w:rPr>
        <w:t>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1860C4" w:rsidRPr="00862226" w:rsidRDefault="001860C4" w:rsidP="001860C4">
      <w:pPr>
        <w:ind w:firstLine="540"/>
        <w:jc w:val="both"/>
        <w:rPr>
          <w:rFonts w:ascii="Arial" w:hAnsi="Arial" w:cs="Arial"/>
        </w:rPr>
      </w:pPr>
      <w:r w:rsidRPr="00862226">
        <w:rPr>
          <w:rFonts w:ascii="Arial" w:hAnsi="Arial" w:cs="Arial"/>
        </w:rPr>
        <w:t xml:space="preserve">Решение принимается большинством голосов членов </w:t>
      </w:r>
      <w:r w:rsidR="00862226" w:rsidRPr="00862226">
        <w:rPr>
          <w:rFonts w:ascii="Arial" w:hAnsi="Arial" w:cs="Arial"/>
        </w:rPr>
        <w:t xml:space="preserve">межведомственной </w:t>
      </w:r>
      <w:r w:rsidRPr="00862226">
        <w:rPr>
          <w:rFonts w:ascii="Arial" w:hAnsi="Arial" w:cs="Arial"/>
        </w:rPr>
        <w:t>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862226">
        <w:rPr>
          <w:rFonts w:ascii="Arial" w:hAnsi="Arial" w:cs="Arial"/>
        </w:rPr>
        <w:t>.</w:t>
      </w:r>
      <w:r w:rsidR="00862226" w:rsidRPr="00862226">
        <w:rPr>
          <w:rFonts w:ascii="Arial" w:hAnsi="Arial" w:cs="Arial"/>
        </w:rPr>
        <w:t>»</w:t>
      </w:r>
      <w:proofErr w:type="gramEnd"/>
    </w:p>
    <w:p w:rsidR="00590712" w:rsidRDefault="00590712" w:rsidP="00C656D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222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7A790F">
        <w:rPr>
          <w:sz w:val="28"/>
          <w:szCs w:val="28"/>
        </w:rPr>
        <w:t>Пункт 12 Положения изложить в следующей редакции:</w:t>
      </w:r>
    </w:p>
    <w:p w:rsidR="007A790F" w:rsidRPr="000E69D4" w:rsidRDefault="007A790F" w:rsidP="00C656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«12. </w:t>
      </w:r>
      <w:proofErr w:type="gramStart"/>
      <w:r w:rsidRPr="00CB5954">
        <w:rPr>
          <w:iCs/>
          <w:sz w:val="28"/>
          <w:szCs w:val="28"/>
        </w:rPr>
        <w:t xml:space="preserve">На основании полученного заключения </w:t>
      </w:r>
      <w:r w:rsidR="00862226">
        <w:rPr>
          <w:iCs/>
          <w:sz w:val="28"/>
          <w:szCs w:val="28"/>
        </w:rPr>
        <w:t>администрация Нагорновского сельсовета</w:t>
      </w:r>
      <w:r w:rsidRPr="00CB5954">
        <w:rPr>
          <w:iCs/>
          <w:sz w:val="28"/>
          <w:szCs w:val="28"/>
        </w:rPr>
        <w:t xml:space="preserve"> в течение 30 календарных дней со дня получения заключения в установленном им </w:t>
      </w:r>
      <w:hyperlink r:id="rId6" w:history="1">
        <w:r w:rsidRPr="00085BCC">
          <w:rPr>
            <w:iCs/>
            <w:sz w:val="28"/>
            <w:szCs w:val="28"/>
          </w:rPr>
          <w:t>порядке</w:t>
        </w:r>
      </w:hyperlink>
      <w:r w:rsidRPr="00CB5954">
        <w:rPr>
          <w:iCs/>
          <w:sz w:val="28"/>
          <w:szCs w:val="28"/>
        </w:rPr>
        <w:t xml:space="preserve"> принимает</w:t>
      </w:r>
      <w:r>
        <w:rPr>
          <w:iCs/>
          <w:sz w:val="28"/>
          <w:szCs w:val="28"/>
        </w:rPr>
        <w:t xml:space="preserve"> решение</w:t>
      </w:r>
      <w:r w:rsidRPr="00CB5954">
        <w:rPr>
          <w:iCs/>
          <w:sz w:val="28"/>
          <w:szCs w:val="28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</w:t>
      </w:r>
      <w:r>
        <w:rPr>
          <w:iCs/>
          <w:sz w:val="28"/>
          <w:szCs w:val="28"/>
        </w:rPr>
        <w:t xml:space="preserve"> </w:t>
      </w:r>
      <w:r w:rsidRPr="00CB5954">
        <w:rPr>
          <w:iCs/>
          <w:sz w:val="28"/>
          <w:szCs w:val="28"/>
        </w:rPr>
        <w:t>и издает распоряжение с указанием о дальнейшем использовании помещения, сроках отселения</w:t>
      </w:r>
      <w:proofErr w:type="gramEnd"/>
      <w:r w:rsidRPr="00CB5954">
        <w:rPr>
          <w:iCs/>
          <w:sz w:val="28"/>
          <w:szCs w:val="28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CB595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</w:p>
    <w:p w:rsidR="003C6758" w:rsidRPr="00185D6D" w:rsidRDefault="003C6758" w:rsidP="003C6758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  <w:r w:rsidRPr="00185D6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proofErr w:type="gramStart"/>
      <w:r w:rsidRPr="00185D6D">
        <w:rPr>
          <w:rFonts w:ascii="Arial" w:hAnsi="Arial" w:cs="Arial"/>
        </w:rPr>
        <w:t>Контроль за</w:t>
      </w:r>
      <w:proofErr w:type="gramEnd"/>
      <w:r w:rsidRPr="00185D6D">
        <w:rPr>
          <w:rFonts w:ascii="Arial" w:hAnsi="Arial" w:cs="Arial"/>
        </w:rPr>
        <w:t xml:space="preserve"> выполнением постановления</w:t>
      </w:r>
      <w:r w:rsidRPr="00185D6D">
        <w:rPr>
          <w:rFonts w:ascii="Arial" w:hAnsi="Arial" w:cs="Arial"/>
          <w:i/>
        </w:rPr>
        <w:t xml:space="preserve"> </w:t>
      </w:r>
      <w:r w:rsidRPr="00185D6D">
        <w:rPr>
          <w:rFonts w:ascii="Arial" w:hAnsi="Arial" w:cs="Arial"/>
        </w:rPr>
        <w:t>оставляю за собой</w:t>
      </w:r>
      <w:r w:rsidRPr="00185D6D">
        <w:rPr>
          <w:rFonts w:ascii="Arial" w:hAnsi="Arial" w:cs="Arial"/>
          <w:i/>
        </w:rPr>
        <w:t>.</w:t>
      </w:r>
    </w:p>
    <w:p w:rsidR="003C6758" w:rsidRPr="00185D6D" w:rsidRDefault="003C6758" w:rsidP="003C6758">
      <w:pPr>
        <w:tabs>
          <w:tab w:val="left" w:pos="567"/>
          <w:tab w:val="left" w:pos="709"/>
        </w:tabs>
        <w:jc w:val="both"/>
        <w:rPr>
          <w:rFonts w:ascii="Arial" w:hAnsi="Arial" w:cs="Arial"/>
        </w:rPr>
      </w:pPr>
      <w:r w:rsidRPr="00185D6D">
        <w:rPr>
          <w:rFonts w:ascii="Arial" w:hAnsi="Arial" w:cs="Arial"/>
        </w:rPr>
        <w:t xml:space="preserve">      3.</w:t>
      </w:r>
      <w:r>
        <w:rPr>
          <w:rFonts w:ascii="Arial" w:hAnsi="Arial" w:cs="Arial"/>
        </w:rPr>
        <w:t xml:space="preserve"> </w:t>
      </w:r>
      <w:proofErr w:type="gramStart"/>
      <w:r w:rsidRPr="00185D6D">
        <w:rPr>
          <w:rFonts w:ascii="Arial" w:hAnsi="Arial" w:cs="Arial"/>
        </w:rPr>
        <w:t xml:space="preserve">Постановление вступает в силу в день, следующий за днем его                       официального опубликования в печатном издании «Нагорновские ведомости»                и подлежит  размещению </w:t>
      </w:r>
      <w:r w:rsidRPr="00185D6D">
        <w:rPr>
          <w:rFonts w:ascii="Arial" w:hAnsi="Arial" w:cs="Arial"/>
          <w:spacing w:val="2"/>
        </w:rPr>
        <w:t xml:space="preserve">на </w:t>
      </w:r>
      <w:r w:rsidRPr="00185D6D">
        <w:rPr>
          <w:rFonts w:ascii="Arial" w:hAnsi="Arial" w:cs="Arial"/>
        </w:rPr>
        <w:t xml:space="preserve">странице Нагорновского сельсовета на официальном </w:t>
      </w:r>
      <w:proofErr w:type="spellStart"/>
      <w:r w:rsidRPr="00185D6D">
        <w:rPr>
          <w:rFonts w:ascii="Arial" w:hAnsi="Arial" w:cs="Arial"/>
        </w:rPr>
        <w:t>веб-сайте</w:t>
      </w:r>
      <w:proofErr w:type="spellEnd"/>
      <w:r w:rsidRPr="00185D6D">
        <w:rPr>
          <w:rFonts w:ascii="Arial" w:hAnsi="Arial" w:cs="Arial"/>
        </w:rPr>
        <w:t xml:space="preserve"> Саянского района в информационно-телекоммуникационной сети                           Интернет - </w:t>
      </w:r>
      <w:hyperlink r:id="rId7" w:history="1">
        <w:r w:rsidRPr="00185D6D">
          <w:rPr>
            <w:rStyle w:val="a4"/>
            <w:rFonts w:ascii="Arial" w:hAnsi="Arial" w:cs="Arial"/>
            <w:lang w:val="en-US"/>
          </w:rPr>
          <w:t>www</w:t>
        </w:r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Pr="00185D6D">
          <w:rPr>
            <w:rStyle w:val="a4"/>
            <w:rFonts w:ascii="Arial" w:hAnsi="Arial" w:cs="Arial"/>
          </w:rPr>
          <w:t>-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sayany</w:t>
        </w:r>
        <w:proofErr w:type="spellEnd"/>
        <w:r w:rsidRPr="00185D6D">
          <w:rPr>
            <w:rStyle w:val="a4"/>
            <w:rFonts w:ascii="Arial" w:hAnsi="Arial" w:cs="Arial"/>
          </w:rPr>
          <w:t>.</w:t>
        </w:r>
        <w:proofErr w:type="spellStart"/>
        <w:r w:rsidRPr="00185D6D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185D6D">
        <w:rPr>
          <w:rFonts w:ascii="Arial" w:hAnsi="Arial" w:cs="Arial"/>
        </w:rPr>
        <w:t xml:space="preserve">. </w:t>
      </w:r>
      <w:proofErr w:type="gramEnd"/>
    </w:p>
    <w:p w:rsidR="003C6758" w:rsidRPr="00185D6D" w:rsidRDefault="003C6758" w:rsidP="003C6758">
      <w:pPr>
        <w:pStyle w:val="a3"/>
        <w:tabs>
          <w:tab w:val="left" w:pos="0"/>
          <w:tab w:val="left" w:pos="90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3C6758" w:rsidRPr="00185D6D" w:rsidRDefault="003C6758" w:rsidP="003C6758">
      <w:pPr>
        <w:jc w:val="both"/>
        <w:rPr>
          <w:rFonts w:ascii="Arial" w:hAnsi="Arial" w:cs="Arial"/>
        </w:rPr>
      </w:pPr>
    </w:p>
    <w:p w:rsidR="003C6758" w:rsidRPr="00185D6D" w:rsidRDefault="003C6758" w:rsidP="003C6758">
      <w:pPr>
        <w:jc w:val="both"/>
        <w:rPr>
          <w:rFonts w:ascii="Arial" w:hAnsi="Arial" w:cs="Arial"/>
        </w:rPr>
      </w:pPr>
      <w:r w:rsidRPr="00185D6D">
        <w:rPr>
          <w:rFonts w:ascii="Arial" w:hAnsi="Arial" w:cs="Arial"/>
        </w:rPr>
        <w:t xml:space="preserve">Глава администрации  </w:t>
      </w:r>
    </w:p>
    <w:p w:rsidR="003C6758" w:rsidRDefault="003C6758" w:rsidP="003C6758">
      <w:pPr>
        <w:jc w:val="both"/>
      </w:pPr>
      <w:r>
        <w:rPr>
          <w:rFonts w:ascii="Arial" w:hAnsi="Arial" w:cs="Arial"/>
        </w:rPr>
        <w:t>Нагорновского с</w:t>
      </w:r>
      <w:r w:rsidRPr="00185D6D">
        <w:rPr>
          <w:rFonts w:ascii="Arial" w:hAnsi="Arial" w:cs="Arial"/>
        </w:rPr>
        <w:t xml:space="preserve">ельсовета                                                                  </w:t>
      </w:r>
      <w:r>
        <w:rPr>
          <w:rFonts w:ascii="Arial" w:hAnsi="Arial" w:cs="Arial"/>
        </w:rPr>
        <w:t>О.П. Николаева</w:t>
      </w:r>
    </w:p>
    <w:p w:rsidR="001574FC" w:rsidRDefault="001574FC"/>
    <w:sectPr w:rsidR="001574FC" w:rsidSect="0015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1367B"/>
    <w:multiLevelType w:val="multilevel"/>
    <w:tmpl w:val="E3188F3A"/>
    <w:lvl w:ilvl="0">
      <w:start w:val="1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758"/>
    <w:rsid w:val="000F6271"/>
    <w:rsid w:val="001574FC"/>
    <w:rsid w:val="001860C4"/>
    <w:rsid w:val="00186988"/>
    <w:rsid w:val="001A4A18"/>
    <w:rsid w:val="003C6758"/>
    <w:rsid w:val="004964DA"/>
    <w:rsid w:val="00530FA9"/>
    <w:rsid w:val="00590712"/>
    <w:rsid w:val="006856DD"/>
    <w:rsid w:val="006C5282"/>
    <w:rsid w:val="00754156"/>
    <w:rsid w:val="007A790F"/>
    <w:rsid w:val="00862226"/>
    <w:rsid w:val="00930AA3"/>
    <w:rsid w:val="009567A1"/>
    <w:rsid w:val="00A221D4"/>
    <w:rsid w:val="00C656DF"/>
    <w:rsid w:val="00E56A46"/>
    <w:rsid w:val="00FA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758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3C675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Hyperlink"/>
    <w:rsid w:val="003C67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6758"/>
    <w:pPr>
      <w:ind w:left="720"/>
      <w:contextualSpacing/>
    </w:pPr>
  </w:style>
  <w:style w:type="paragraph" w:customStyle="1" w:styleId="ConsPlusNormal">
    <w:name w:val="ConsPlusNormal"/>
    <w:rsid w:val="00C656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BAB0D4BD6AD66EA31A7B8F59EE9B46D8B3C233D6C67CCFB0D2549E9FD3FD81F55B3C7274E406CED2E947615CD9E021FE313051FA772ADCcFJCC" TargetMode="External"/><Relationship Id="rId5" Type="http://schemas.openxmlformats.org/officeDocument/2006/relationships/hyperlink" Target="https://login.consultant.ru/link/?rnd=7AA454333CC7A2A15B83D39FED5ECE3F&amp;req=doc&amp;base=RZB&amp;n=332586&amp;dst=100011&amp;fld=134&amp;REFFIELD=134&amp;REFDST=45&amp;REFDOC=359152&amp;REFBASE=RZB&amp;stat=refcode%3D16876%3Bdstident%3D100011%3Bindex%3D157&amp;date=07.11.20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2020-11-19T04:43:00Z</cp:lastPrinted>
  <dcterms:created xsi:type="dcterms:W3CDTF">2020-10-20T03:14:00Z</dcterms:created>
  <dcterms:modified xsi:type="dcterms:W3CDTF">2020-11-19T04:54:00Z</dcterms:modified>
</cp:coreProperties>
</file>